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BF75F" w14:textId="77777777" w:rsidR="00A70F4C" w:rsidRDefault="00A70F4C">
      <w:pPr>
        <w:rPr>
          <w:rFonts w:ascii="Calibri" w:hAnsi="Calibri" w:cs="Calibri"/>
          <w:color w:val="200714"/>
          <w:szCs w:val="24"/>
        </w:rPr>
      </w:pPr>
      <w:bookmarkStart w:id="0" w:name="_GoBack"/>
      <w:bookmarkEnd w:id="0"/>
    </w:p>
    <w:p w14:paraId="04ADBF99" w14:textId="77777777" w:rsidR="00A70F4C" w:rsidRDefault="00477AFD">
      <w:pPr>
        <w:jc w:val="center"/>
        <w:rPr>
          <w:rFonts w:ascii="Calibri" w:hAnsi="Calibri" w:cs="Calibri"/>
          <w:b/>
          <w:bCs/>
          <w:color w:val="841770"/>
          <w:sz w:val="48"/>
          <w:szCs w:val="48"/>
        </w:rPr>
      </w:pPr>
      <w:r>
        <w:rPr>
          <w:rFonts w:ascii="Calibri" w:hAnsi="Calibri" w:cs="Calibri"/>
          <w:b/>
          <w:bCs/>
          <w:color w:val="841770"/>
          <w:sz w:val="48"/>
          <w:szCs w:val="48"/>
        </w:rPr>
        <w:t>5 Schritte zu mehr Resilienz</w:t>
      </w:r>
    </w:p>
    <w:p w14:paraId="189BFA05" w14:textId="77777777" w:rsidR="00A70F4C" w:rsidRDefault="00A70F4C">
      <w:pPr>
        <w:jc w:val="center"/>
        <w:rPr>
          <w:rFonts w:ascii="Calibri" w:hAnsi="Calibri" w:cs="Calibri"/>
          <w:b/>
          <w:bCs/>
          <w:color w:val="841770"/>
          <w:szCs w:val="24"/>
        </w:rPr>
      </w:pPr>
    </w:p>
    <w:p w14:paraId="32D35674" w14:textId="77777777" w:rsidR="00A70F4C" w:rsidRDefault="00477AFD">
      <w:pPr>
        <w:spacing w:after="200" w:line="276" w:lineRule="auto"/>
        <w:ind w:left="708"/>
      </w:pPr>
      <w:r>
        <w:rPr>
          <w:rFonts w:ascii="Calibri" w:eastAsia="Calibri" w:hAnsi="Calibri" w:cs="Calibri"/>
          <w:b/>
          <w:color w:val="A39E26"/>
          <w:szCs w:val="24"/>
          <w:lang w:eastAsia="en-US"/>
        </w:rPr>
        <w:t xml:space="preserve">Sehen Sie sich das Video von Dr. Eva </w:t>
      </w:r>
      <w:proofErr w:type="spellStart"/>
      <w:r>
        <w:rPr>
          <w:rFonts w:ascii="Calibri" w:eastAsia="Calibri" w:hAnsi="Calibri" w:cs="Calibri"/>
          <w:b/>
          <w:color w:val="A39E26"/>
          <w:szCs w:val="24"/>
          <w:lang w:eastAsia="en-US"/>
        </w:rPr>
        <w:t>Wlodarek</w:t>
      </w:r>
      <w:proofErr w:type="spellEnd"/>
      <w:r>
        <w:rPr>
          <w:rFonts w:ascii="Calibri" w:eastAsia="Calibri" w:hAnsi="Calibri" w:cs="Calibri"/>
          <w:b/>
          <w:color w:val="A39E26"/>
          <w:szCs w:val="24"/>
          <w:lang w:eastAsia="en-US"/>
        </w:rPr>
        <w:t xml:space="preserve"> zum Thema Resilienz unter folgendem Link an: </w:t>
      </w:r>
      <w:r>
        <w:rPr>
          <w:rFonts w:ascii="Calibri" w:eastAsia="Calibri" w:hAnsi="Calibri" w:cs="Calibri"/>
          <w:b/>
          <w:color w:val="A39E26"/>
          <w:szCs w:val="24"/>
          <w:lang w:eastAsia="en-US"/>
        </w:rPr>
        <w:br/>
      </w:r>
      <w:hyperlink r:id="rId8" w:history="1">
        <w:r>
          <w:rPr>
            <w:rStyle w:val="Hyperlink"/>
            <w:rFonts w:ascii="Calibri" w:eastAsia="Calibri" w:hAnsi="Calibri" w:cs="Calibri"/>
            <w:b/>
            <w:szCs w:val="24"/>
            <w:lang w:eastAsia="en-US"/>
          </w:rPr>
          <w:t>https://www.youtube.com/watch?v=m0kdRNFdN8k</w:t>
        </w:r>
      </w:hyperlink>
      <w:r>
        <w:rPr>
          <w:rFonts w:ascii="Calibri" w:eastAsia="Calibri" w:hAnsi="Calibri" w:cs="Calibri"/>
          <w:b/>
          <w:color w:val="A39E26"/>
          <w:szCs w:val="24"/>
          <w:lang w:eastAsia="en-US"/>
        </w:rPr>
        <w:t xml:space="preserve"> </w:t>
      </w:r>
      <w:r>
        <w:rPr>
          <w:rFonts w:ascii="Calibri" w:eastAsia="Calibri" w:hAnsi="Calibri" w:cs="Calibri"/>
          <w:b/>
          <w:color w:val="A39E26"/>
          <w:szCs w:val="24"/>
          <w:lang w:eastAsia="en-US"/>
        </w:rPr>
        <w:br/>
        <w:t>Arbeiten Sie gemeinsam mit einer Partnerin/ einem Partner.</w:t>
      </w:r>
    </w:p>
    <w:p w14:paraId="70A8624D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06D00CBA" w14:textId="77777777" w:rsidR="00A70F4C" w:rsidRDefault="00477AFD">
      <w:pPr>
        <w:pStyle w:val="Listenabsatz"/>
        <w:numPr>
          <w:ilvl w:val="0"/>
          <w:numId w:val="1"/>
        </w:numPr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Dr. Eva </w:t>
      </w:r>
      <w:proofErr w:type="spellStart"/>
      <w:r>
        <w:rPr>
          <w:rFonts w:ascii="Calibri" w:hAnsi="Calibri" w:cs="Calibri"/>
          <w:color w:val="000000"/>
          <w:szCs w:val="24"/>
        </w:rPr>
        <w:t>Wlodarek</w:t>
      </w:r>
      <w:proofErr w:type="spellEnd"/>
      <w:r>
        <w:rPr>
          <w:rFonts w:ascii="Calibri" w:hAnsi="Calibri" w:cs="Calibri"/>
          <w:color w:val="000000"/>
          <w:szCs w:val="24"/>
        </w:rPr>
        <w:t xml:space="preserve"> spricht über Resilienz: Woher kommt dieser Begriff?</w:t>
      </w:r>
    </w:p>
    <w:p w14:paraId="7684ECA5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6477752B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55D6DCF1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2EE70017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6EFB3377" w14:textId="77777777" w:rsidR="00A70F4C" w:rsidRDefault="00477AFD">
      <w:pPr>
        <w:pStyle w:val="Listenabsatz"/>
        <w:numPr>
          <w:ilvl w:val="0"/>
          <w:numId w:val="1"/>
        </w:numPr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Was ist Resilienz und wofür brauchen wir Resilienz?</w:t>
      </w:r>
    </w:p>
    <w:p w14:paraId="35F25684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2CEDCA37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397365AA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1B1001C1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501FF82B" w14:textId="77777777" w:rsidR="00A70F4C" w:rsidRDefault="00477AFD">
      <w:pPr>
        <w:pStyle w:val="Listenabsatz"/>
        <w:numPr>
          <w:ilvl w:val="0"/>
          <w:numId w:val="1"/>
        </w:numPr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Dr. Eva </w:t>
      </w:r>
      <w:proofErr w:type="spellStart"/>
      <w:r>
        <w:rPr>
          <w:rFonts w:ascii="Calibri" w:hAnsi="Calibri" w:cs="Calibri"/>
          <w:color w:val="000000"/>
          <w:szCs w:val="24"/>
        </w:rPr>
        <w:t>Wlodarek</w:t>
      </w:r>
      <w:proofErr w:type="spellEnd"/>
      <w:r>
        <w:rPr>
          <w:rFonts w:ascii="Calibri" w:hAnsi="Calibri" w:cs="Calibri"/>
          <w:color w:val="000000"/>
          <w:szCs w:val="24"/>
        </w:rPr>
        <w:t xml:space="preserve"> sagt, Resilienz kann man lernen. Welche Tipps gibt sie zum Resilienz-Training:</w:t>
      </w:r>
    </w:p>
    <w:p w14:paraId="75806628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59DBF2E2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6601A6BC" w14:textId="77777777" w:rsidR="00A70F4C" w:rsidRDefault="00477AFD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1)</w:t>
      </w:r>
    </w:p>
    <w:p w14:paraId="686663F2" w14:textId="77777777" w:rsidR="00A70F4C" w:rsidRDefault="00A70F4C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</w:p>
    <w:p w14:paraId="3B151919" w14:textId="77777777" w:rsidR="00A70F4C" w:rsidRDefault="00477AFD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2)</w:t>
      </w:r>
    </w:p>
    <w:p w14:paraId="3370BA49" w14:textId="77777777" w:rsidR="00A70F4C" w:rsidRDefault="00A70F4C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</w:p>
    <w:p w14:paraId="06A75312" w14:textId="77777777" w:rsidR="00A70F4C" w:rsidRDefault="00477AFD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3)</w:t>
      </w:r>
    </w:p>
    <w:p w14:paraId="5C2A9721" w14:textId="77777777" w:rsidR="00A70F4C" w:rsidRDefault="00A70F4C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</w:p>
    <w:p w14:paraId="68F4B2AA" w14:textId="77777777" w:rsidR="00A70F4C" w:rsidRDefault="00477AFD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4)</w:t>
      </w:r>
    </w:p>
    <w:p w14:paraId="0E771042" w14:textId="77777777" w:rsidR="00A70F4C" w:rsidRDefault="00A70F4C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</w:p>
    <w:p w14:paraId="08B7680E" w14:textId="77777777" w:rsidR="00A70F4C" w:rsidRDefault="00477AFD">
      <w:pPr>
        <w:pStyle w:val="Listenabsatz"/>
        <w:spacing w:line="480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5)</w:t>
      </w:r>
    </w:p>
    <w:p w14:paraId="7F1F9DC6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7AF4BA13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19936291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46390B4C" w14:textId="77777777" w:rsidR="00A70F4C" w:rsidRDefault="00477AFD">
      <w:pPr>
        <w:spacing w:after="200" w:line="276" w:lineRule="auto"/>
        <w:ind w:left="708"/>
        <w:rPr>
          <w:rFonts w:ascii="Calibri" w:eastAsia="Calibri" w:hAnsi="Calibri" w:cs="Calibri"/>
          <w:b/>
          <w:color w:val="A39E26"/>
          <w:szCs w:val="24"/>
          <w:lang w:eastAsia="en-US"/>
        </w:rPr>
      </w:pPr>
      <w:r>
        <w:rPr>
          <w:rFonts w:ascii="Calibri" w:eastAsia="Calibri" w:hAnsi="Calibri" w:cs="Calibri"/>
          <w:b/>
          <w:color w:val="A39E26"/>
          <w:szCs w:val="24"/>
          <w:lang w:eastAsia="en-US"/>
        </w:rPr>
        <w:t xml:space="preserve">Sie zitiert einen Philosophen namens </w:t>
      </w:r>
      <w:proofErr w:type="spellStart"/>
      <w:r>
        <w:rPr>
          <w:rFonts w:ascii="Calibri" w:eastAsia="Calibri" w:hAnsi="Calibri" w:cs="Calibri"/>
          <w:b/>
          <w:color w:val="A39E26"/>
          <w:szCs w:val="24"/>
          <w:lang w:eastAsia="en-US"/>
        </w:rPr>
        <w:t>Søren</w:t>
      </w:r>
      <w:proofErr w:type="spellEnd"/>
      <w:r>
        <w:rPr>
          <w:rFonts w:ascii="Calibri" w:eastAsia="Calibri" w:hAnsi="Calibri" w:cs="Calibri"/>
          <w:b/>
          <w:color w:val="A39E26"/>
          <w:szCs w:val="24"/>
          <w:lang w:eastAsia="en-US"/>
        </w:rPr>
        <w:t xml:space="preserve"> Kierkegaard, der sagte:</w:t>
      </w:r>
    </w:p>
    <w:p w14:paraId="15734C69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03471DE8" w14:textId="77777777" w:rsidR="00A70F4C" w:rsidRDefault="00477AF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Calibri"/>
          <w:b/>
          <w:bCs/>
          <w:color w:val="A39E23"/>
        </w:rPr>
      </w:pPr>
      <w:r>
        <w:rPr>
          <w:rFonts w:ascii="Calibri" w:hAnsi="Calibri" w:cs="Calibri"/>
          <w:b/>
          <w:bCs/>
          <w:color w:val="A39E23"/>
        </w:rPr>
        <w:t>„Das Leben wird vorwärts gelebt, aber rückwärts verstanden.“</w:t>
      </w:r>
    </w:p>
    <w:p w14:paraId="5A5304E0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3DEEFD0A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146E3630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632182D6" w14:textId="77777777" w:rsidR="00A70F4C" w:rsidRDefault="00477AFD">
      <w:pPr>
        <w:pStyle w:val="Listenabsatz"/>
        <w:numPr>
          <w:ilvl w:val="0"/>
          <w:numId w:val="2"/>
        </w:numPr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Sprechen Sie mit Ihrer Partnerin/ Ihrem Partner über dieses Zitat. Wie verstehen Sie das Zitat?</w:t>
      </w:r>
    </w:p>
    <w:p w14:paraId="17A53CD0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391AAEB6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4FAD49F8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45FB7E5E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5C2BBCBB" w14:textId="77777777" w:rsidR="00A70F4C" w:rsidRDefault="00477AFD">
      <w:pPr>
        <w:pStyle w:val="Listenabsatz"/>
        <w:numPr>
          <w:ilvl w:val="0"/>
          <w:numId w:val="2"/>
        </w:numPr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Überlegen Sie für sich selbst für die kommenden Wochen 2 Dinge, die Sie tun können, um Ihre Resilienz zu stärken. (Setzen Sie sich dafür auch ein Zeitlimit).</w:t>
      </w:r>
    </w:p>
    <w:p w14:paraId="14F430F2" w14:textId="77777777" w:rsidR="00A70F4C" w:rsidRDefault="00A70F4C">
      <w:pPr>
        <w:pStyle w:val="Listenabsatz"/>
        <w:rPr>
          <w:rFonts w:ascii="Calibri" w:hAnsi="Calibri" w:cs="Calibri"/>
          <w:color w:val="000000"/>
          <w:szCs w:val="24"/>
        </w:rPr>
      </w:pPr>
    </w:p>
    <w:p w14:paraId="770673AD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4D90A3CA" w14:textId="77777777" w:rsidR="00A70F4C" w:rsidRDefault="00477AFD">
      <w:pPr>
        <w:jc w:val="center"/>
        <w:rPr>
          <w:rFonts w:ascii="Calibri" w:hAnsi="Calibri" w:cs="Calibri"/>
          <w:b/>
          <w:bCs/>
          <w:color w:val="000000"/>
          <w:szCs w:val="24"/>
        </w:rPr>
      </w:pPr>
      <w:r>
        <w:rPr>
          <w:rFonts w:ascii="Calibri" w:hAnsi="Calibri" w:cs="Calibri"/>
          <w:b/>
          <w:bCs/>
          <w:color w:val="000000"/>
          <w:szCs w:val="24"/>
        </w:rPr>
        <w:t>Meine Aufgabe 1</w:t>
      </w:r>
    </w:p>
    <w:p w14:paraId="40E8649C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2E68818D" w14:textId="77777777" w:rsidR="00A70F4C" w:rsidRDefault="00477AFD">
      <w:pPr>
        <w:jc w:val="center"/>
      </w:pPr>
      <w:r>
        <w:rPr>
          <w:rFonts w:ascii="Calibri" w:hAnsi="Calibri" w:cs="Calibri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35D68B" wp14:editId="3F745927">
                <wp:simplePos x="0" y="0"/>
                <wp:positionH relativeFrom="column">
                  <wp:posOffset>507363</wp:posOffset>
                </wp:positionH>
                <wp:positionV relativeFrom="paragraph">
                  <wp:posOffset>39374</wp:posOffset>
                </wp:positionV>
                <wp:extent cx="4007486" cy="715646"/>
                <wp:effectExtent l="0" t="0" r="12064" b="27304"/>
                <wp:wrapNone/>
                <wp:docPr id="10" name="Flussdiagramm: Alternativer Proz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7486" cy="71564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abs f3"/>
                            <a:gd name="f8" fmla="abs f4"/>
                            <a:gd name="f9" fmla="abs f5"/>
                            <a:gd name="f10" fmla="?: f7 f3 1"/>
                            <a:gd name="f11" fmla="?: f8 f4 1"/>
                            <a:gd name="f12" fmla="?: f9 f5 1"/>
                            <a:gd name="f13" fmla="*/ f10 1 21600"/>
                            <a:gd name="f14" fmla="*/ f11 1 21600"/>
                            <a:gd name="f15" fmla="*/ 21600 f10 1"/>
                            <a:gd name="f16" fmla="*/ 21600 f11 1"/>
                            <a:gd name="f17" fmla="min f14 f13"/>
                            <a:gd name="f18" fmla="*/ f15 1 f12"/>
                            <a:gd name="f19" fmla="*/ f16 1 f12"/>
                            <a:gd name="f20" fmla="val f18"/>
                            <a:gd name="f21" fmla="val f19"/>
                            <a:gd name="f22" fmla="*/ f6 f17 1"/>
                            <a:gd name="f23" fmla="+- f21 0 f6"/>
                            <a:gd name="f24" fmla="+- f20 0 f6"/>
                            <a:gd name="f25" fmla="*/ f20 f17 1"/>
                            <a:gd name="f26" fmla="*/ f21 f17 1"/>
                            <a:gd name="f27" fmla="min f24 f23"/>
                            <a:gd name="f28" fmla="*/ f27 1 6"/>
                            <a:gd name="f29" fmla="+- f20 0 f28"/>
                            <a:gd name="f30" fmla="+- f21 0 f28"/>
                            <a:gd name="f31" fmla="*/ f28 29289 1"/>
                            <a:gd name="f32" fmla="*/ f28 f17 1"/>
                            <a:gd name="f33" fmla="*/ f31 1 100000"/>
                            <a:gd name="f34" fmla="*/ f29 f17 1"/>
                            <a:gd name="f35" fmla="*/ f30 f17 1"/>
                            <a:gd name="f36" fmla="+- f20 0 f33"/>
                            <a:gd name="f37" fmla="+- f21 0 f33"/>
                            <a:gd name="f38" fmla="*/ f33 f17 1"/>
                            <a:gd name="f39" fmla="*/ f36 f17 1"/>
                            <a:gd name="f40" fmla="*/ f37 f1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38" t="f38" r="f39" b="f40"/>
                          <a:pathLst>
                            <a:path>
                              <a:moveTo>
                                <a:pt x="f22" y="f32"/>
                              </a:moveTo>
                              <a:arcTo wR="f32" hR="f32" stAng="f0" swAng="f1"/>
                              <a:lnTo>
                                <a:pt x="f34" y="f22"/>
                              </a:lnTo>
                              <a:arcTo wR="f32" hR="f32" stAng="f2" swAng="f1"/>
                              <a:lnTo>
                                <a:pt x="f25" y="f35"/>
                              </a:lnTo>
                              <a:arcTo wR="f32" hR="f32" stAng="f6" swAng="f1"/>
                              <a:lnTo>
                                <a:pt x="f32" y="f26"/>
                              </a:lnTo>
                              <a:arcTo wR="f32" hR="f32" stAng="f1" swAng="f1"/>
                              <a:close/>
                            </a:path>
                          </a:pathLst>
                        </a:custGeom>
                        <a:noFill/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60E14A" id="Flussdiagramm: Alternativer Prozess 1" o:spid="_x0000_s1026" style="position:absolute;margin-left:39.95pt;margin-top:3.1pt;width:315.55pt;height:5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07486,715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" path="m,119274wa,,238548,238548,,119274,119274,l3888212,wa3768938,,4007486,238548,3888212,,4007486,119274l4007486,596372wa3768938,477098,4007486,715646,4007486,596372,3888212,715646l119274,715646wa,477098,238548,715646,119274,715646,,596372l,119274xe" filled="f" strokecolor="#385d8a" strokeweight=".70561mm">
                <v:stroke joinstyle="miter"/>
                <v:path arrowok="t" o:connecttype="custom" o:connectlocs="2003743,0;4007486,357823;2003743,715646;0,357823" o:connectangles="270,0,90,180" textboxrect="34934,34934,3972552,680712"/>
              </v:shape>
            </w:pict>
          </mc:Fallback>
        </mc:AlternateContent>
      </w:r>
    </w:p>
    <w:p w14:paraId="7A3EBFA2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544A99A5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4CF52914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7435D1CF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4FBEE178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68DC8864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6F694F53" w14:textId="77777777" w:rsidR="00A70F4C" w:rsidRDefault="00477AFD">
      <w:pPr>
        <w:jc w:val="center"/>
        <w:rPr>
          <w:rFonts w:ascii="Calibri" w:hAnsi="Calibri" w:cs="Calibri"/>
          <w:b/>
          <w:bCs/>
          <w:color w:val="000000"/>
          <w:szCs w:val="24"/>
        </w:rPr>
      </w:pPr>
      <w:r>
        <w:rPr>
          <w:rFonts w:ascii="Calibri" w:hAnsi="Calibri" w:cs="Calibri"/>
          <w:b/>
          <w:bCs/>
          <w:color w:val="000000"/>
          <w:szCs w:val="24"/>
        </w:rPr>
        <w:t>Meine Aufgabe 2</w:t>
      </w:r>
    </w:p>
    <w:p w14:paraId="36150BAE" w14:textId="77777777" w:rsidR="00A70F4C" w:rsidRDefault="00477AFD">
      <w:pPr>
        <w:jc w:val="center"/>
      </w:pPr>
      <w:r>
        <w:rPr>
          <w:rFonts w:ascii="Calibri" w:hAnsi="Calibri" w:cs="Calibri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8D1205" wp14:editId="57F93663">
                <wp:simplePos x="0" y="0"/>
                <wp:positionH relativeFrom="column">
                  <wp:posOffset>553083</wp:posOffset>
                </wp:positionH>
                <wp:positionV relativeFrom="paragraph">
                  <wp:posOffset>138431</wp:posOffset>
                </wp:positionV>
                <wp:extent cx="4007486" cy="715646"/>
                <wp:effectExtent l="0" t="0" r="12064" b="27304"/>
                <wp:wrapNone/>
                <wp:docPr id="11" name="Flussdiagramm: Alternativer Proz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7486" cy="71564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abs f3"/>
                            <a:gd name="f8" fmla="abs f4"/>
                            <a:gd name="f9" fmla="abs f5"/>
                            <a:gd name="f10" fmla="?: f7 f3 1"/>
                            <a:gd name="f11" fmla="?: f8 f4 1"/>
                            <a:gd name="f12" fmla="?: f9 f5 1"/>
                            <a:gd name="f13" fmla="*/ f10 1 21600"/>
                            <a:gd name="f14" fmla="*/ f11 1 21600"/>
                            <a:gd name="f15" fmla="*/ 21600 f10 1"/>
                            <a:gd name="f16" fmla="*/ 21600 f11 1"/>
                            <a:gd name="f17" fmla="min f14 f13"/>
                            <a:gd name="f18" fmla="*/ f15 1 f12"/>
                            <a:gd name="f19" fmla="*/ f16 1 f12"/>
                            <a:gd name="f20" fmla="val f18"/>
                            <a:gd name="f21" fmla="val f19"/>
                            <a:gd name="f22" fmla="*/ f6 f17 1"/>
                            <a:gd name="f23" fmla="+- f21 0 f6"/>
                            <a:gd name="f24" fmla="+- f20 0 f6"/>
                            <a:gd name="f25" fmla="*/ f20 f17 1"/>
                            <a:gd name="f26" fmla="*/ f21 f17 1"/>
                            <a:gd name="f27" fmla="min f24 f23"/>
                            <a:gd name="f28" fmla="*/ f27 1 6"/>
                            <a:gd name="f29" fmla="+- f20 0 f28"/>
                            <a:gd name="f30" fmla="+- f21 0 f28"/>
                            <a:gd name="f31" fmla="*/ f28 29289 1"/>
                            <a:gd name="f32" fmla="*/ f28 f17 1"/>
                            <a:gd name="f33" fmla="*/ f31 1 100000"/>
                            <a:gd name="f34" fmla="*/ f29 f17 1"/>
                            <a:gd name="f35" fmla="*/ f30 f17 1"/>
                            <a:gd name="f36" fmla="+- f20 0 f33"/>
                            <a:gd name="f37" fmla="+- f21 0 f33"/>
                            <a:gd name="f38" fmla="*/ f33 f17 1"/>
                            <a:gd name="f39" fmla="*/ f36 f17 1"/>
                            <a:gd name="f40" fmla="*/ f37 f1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38" t="f38" r="f39" b="f40"/>
                          <a:pathLst>
                            <a:path>
                              <a:moveTo>
                                <a:pt x="f22" y="f32"/>
                              </a:moveTo>
                              <a:arcTo wR="f32" hR="f32" stAng="f0" swAng="f1"/>
                              <a:lnTo>
                                <a:pt x="f34" y="f22"/>
                              </a:lnTo>
                              <a:arcTo wR="f32" hR="f32" stAng="f2" swAng="f1"/>
                              <a:lnTo>
                                <a:pt x="f25" y="f35"/>
                              </a:lnTo>
                              <a:arcTo wR="f32" hR="f32" stAng="f6" swAng="f1"/>
                              <a:lnTo>
                                <a:pt x="f32" y="f26"/>
                              </a:lnTo>
                              <a:arcTo wR="f32" hR="f32" stAng="f1" swAng="f1"/>
                              <a:close/>
                            </a:path>
                          </a:pathLst>
                        </a:custGeom>
                        <a:noFill/>
                        <a:ln w="25402" cap="flat">
                          <a:solidFill>
                            <a:srgbClr val="385D8A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CC2B93" id="Flussdiagramm: Alternativer Prozess 2" o:spid="_x0000_s1026" style="position:absolute;margin-left:43.55pt;margin-top:10.9pt;width:315.55pt;height:5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07486,715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" path="m,119274wa,,238548,238548,,119274,119274,l3888212,wa3768938,,4007486,238548,3888212,,4007486,119274l4007486,596372wa3768938,477098,4007486,715646,4007486,596372,3888212,715646l119274,715646wa,477098,238548,715646,119274,715646,,596372l,119274xe" filled="f" strokecolor="#385d8a" strokeweight=".70561mm">
                <v:stroke joinstyle="miter"/>
                <v:path arrowok="t" o:connecttype="custom" o:connectlocs="2003743,0;4007486,357823;2003743,715646;0,357823" o:connectangles="270,0,90,180" textboxrect="34934,34934,3972552,680712"/>
              </v:shape>
            </w:pict>
          </mc:Fallback>
        </mc:AlternateContent>
      </w:r>
    </w:p>
    <w:p w14:paraId="606DD4AC" w14:textId="77777777" w:rsidR="00A70F4C" w:rsidRDefault="00A70F4C">
      <w:pPr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7084A8BE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2C4A6E32" w14:textId="77777777" w:rsidR="00A70F4C" w:rsidRDefault="00A70F4C">
      <w:pPr>
        <w:rPr>
          <w:rFonts w:ascii="Calibri" w:hAnsi="Calibri" w:cs="Calibri"/>
          <w:color w:val="000000"/>
          <w:szCs w:val="24"/>
        </w:rPr>
      </w:pPr>
    </w:p>
    <w:p w14:paraId="3E7240AB" w14:textId="77777777" w:rsidR="00A70F4C" w:rsidRDefault="00A70F4C">
      <w:pPr>
        <w:rPr>
          <w:rFonts w:ascii="Calibri" w:hAnsi="Calibri" w:cs="Calibri"/>
        </w:rPr>
      </w:pPr>
    </w:p>
    <w:p w14:paraId="4027A50E" w14:textId="77777777" w:rsidR="00A70F4C" w:rsidRDefault="00A70F4C">
      <w:pPr>
        <w:rPr>
          <w:rFonts w:ascii="Calibri" w:hAnsi="Calibri" w:cs="Calibri"/>
        </w:rPr>
      </w:pPr>
    </w:p>
    <w:p w14:paraId="4BF3E81F" w14:textId="77777777" w:rsidR="00A70F4C" w:rsidRDefault="00A70F4C">
      <w:pPr>
        <w:rPr>
          <w:rFonts w:ascii="Calibri" w:hAnsi="Calibri" w:cs="Calibri"/>
        </w:rPr>
      </w:pPr>
    </w:p>
    <w:p w14:paraId="671CC586" w14:textId="77777777" w:rsidR="00A70F4C" w:rsidRDefault="00A70F4C">
      <w:pPr>
        <w:rPr>
          <w:rFonts w:ascii="Calibri" w:hAnsi="Calibri" w:cs="Calibri"/>
        </w:rPr>
      </w:pPr>
    </w:p>
    <w:p w14:paraId="55D2A4D5" w14:textId="77777777" w:rsidR="00A70F4C" w:rsidRDefault="00A70F4C">
      <w:pPr>
        <w:rPr>
          <w:rFonts w:ascii="Calibri" w:hAnsi="Calibri" w:cs="Calibri"/>
        </w:rPr>
      </w:pPr>
    </w:p>
    <w:p w14:paraId="0D0A6296" w14:textId="77777777" w:rsidR="00A70F4C" w:rsidRDefault="00A70F4C">
      <w:pPr>
        <w:rPr>
          <w:rFonts w:ascii="Calibri" w:hAnsi="Calibri" w:cs="Calibri"/>
        </w:rPr>
      </w:pPr>
    </w:p>
    <w:p w14:paraId="6274DAD9" w14:textId="77777777" w:rsidR="00A70F4C" w:rsidRDefault="00A70F4C">
      <w:pPr>
        <w:rPr>
          <w:rFonts w:ascii="Calibri" w:hAnsi="Calibri" w:cs="Calibri"/>
        </w:rPr>
      </w:pPr>
    </w:p>
    <w:p w14:paraId="37FCA62D" w14:textId="77777777" w:rsidR="00A70F4C" w:rsidRDefault="00477AFD">
      <w:pPr>
        <w:jc w:val="center"/>
      </w:pPr>
      <w:r>
        <w:rPr>
          <w:rFonts w:ascii="Calibri" w:hAnsi="Calibri" w:cs="Calibri"/>
          <w:color w:val="A39E23"/>
        </w:rPr>
        <w:t>Die Dinge sind nie so, wie sie sind. Sie sind immer das, was man aus ihnen macht. (</w:t>
      </w:r>
      <w:hyperlink r:id="rId9" w:tooltip="https://de.wikipedia.org/wiki/Jean_Anouilh" w:history="1">
        <w:r>
          <w:rPr>
            <w:rStyle w:val="Hyperlink"/>
            <w:rFonts w:ascii="Calibri" w:hAnsi="Calibri" w:cs="Calibri"/>
            <w:color w:val="A39E23"/>
            <w:u w:val="none"/>
          </w:rPr>
          <w:t>Jean Anouilh</w:t>
        </w:r>
      </w:hyperlink>
      <w:r>
        <w:rPr>
          <w:rFonts w:ascii="Calibri" w:hAnsi="Calibri" w:cs="Calibri"/>
          <w:color w:val="A39E23"/>
        </w:rPr>
        <w:t>)</w:t>
      </w:r>
    </w:p>
    <w:p w14:paraId="727FE309" w14:textId="77777777" w:rsidR="00A70F4C" w:rsidRDefault="00A70F4C">
      <w:pPr>
        <w:rPr>
          <w:rFonts w:ascii="Calibri" w:hAnsi="Calibri" w:cs="Calibri"/>
        </w:rPr>
      </w:pPr>
    </w:p>
    <w:sectPr w:rsidR="00A70F4C">
      <w:headerReference w:type="default" r:id="rId10"/>
      <w:footerReference w:type="default" r:id="rId11"/>
      <w:pgSz w:w="11906" w:h="16838"/>
      <w:pgMar w:top="1535" w:right="2268" w:bottom="1134" w:left="1985" w:header="720" w:footer="18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6562" w14:textId="77777777" w:rsidR="00EF272D" w:rsidRDefault="00477AFD">
      <w:r>
        <w:separator/>
      </w:r>
    </w:p>
  </w:endnote>
  <w:endnote w:type="continuationSeparator" w:id="0">
    <w:p w14:paraId="7B10E151" w14:textId="77777777" w:rsidR="00EF272D" w:rsidRDefault="0047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14BC4" w14:textId="5464253A" w:rsidR="00564B46" w:rsidRDefault="00DF733B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0F5025B" wp14:editId="330F02E0">
              <wp:simplePos x="0" y="0"/>
              <wp:positionH relativeFrom="column">
                <wp:posOffset>149225</wp:posOffset>
              </wp:positionH>
              <wp:positionV relativeFrom="paragraph">
                <wp:posOffset>-276860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522C7" w14:textId="77777777" w:rsidR="00DF733B" w:rsidRPr="00346443" w:rsidRDefault="00DF733B" w:rsidP="00DF73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11.75pt;margin-top:-21.8pt;width:411.6pt;height:117.6pt;z-index:251665408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SA9NGOEAAAAK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609522C7" w14:textId="77777777" w:rsidR="00DF733B" w:rsidRPr="00346443" w:rsidRDefault="00DF733B" w:rsidP="00DF733B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  <w:r w:rsidR="00477AF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7BB432" wp14:editId="172E26D9">
              <wp:simplePos x="0" y="0"/>
              <wp:positionH relativeFrom="column">
                <wp:posOffset>5375913</wp:posOffset>
              </wp:positionH>
              <wp:positionV relativeFrom="paragraph">
                <wp:posOffset>527051</wp:posOffset>
              </wp:positionV>
              <wp:extent cx="474345" cy="307979"/>
              <wp:effectExtent l="0" t="0" r="1905" b="15871"/>
              <wp:wrapNone/>
              <wp:docPr id="3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4345" cy="30797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D0BE9E0" w14:textId="77777777" w:rsidR="00564B46" w:rsidRDefault="00477A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5D180725" w14:textId="77777777" w:rsidR="00564B46" w:rsidRDefault="00477AFD">
                          <w:pPr>
                            <w:jc w:val="center"/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F733B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F733B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feld 2" o:spid="_x0000_s1031" type="#_x0000_t202" style="position:absolute;margin-left:423.3pt;margin-top:41.5pt;width:37.35pt;height:2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" filled="f" stroked="f">
              <v:textbox inset="0,0,0,0">
                <w:txbxContent>
                  <w:p w14:paraId="4D0BE9E0" w14:textId="77777777" w:rsidR="00564B46" w:rsidRDefault="00477A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Seite</w:t>
                    </w:r>
                  </w:p>
                  <w:p w14:paraId="5D180725" w14:textId="77777777" w:rsidR="00564B46" w:rsidRDefault="00477AFD">
                    <w:pPr>
                      <w:jc w:val="center"/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DF733B">
                      <w:rPr>
                        <w:noProof/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von 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="00DF733B">
                      <w:rPr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77AF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7F739E0" wp14:editId="6A44782E">
              <wp:simplePos x="0" y="0"/>
              <wp:positionH relativeFrom="column">
                <wp:posOffset>5108579</wp:posOffset>
              </wp:positionH>
              <wp:positionV relativeFrom="paragraph">
                <wp:posOffset>382274</wp:posOffset>
              </wp:positionV>
              <wp:extent cx="0" cy="659767"/>
              <wp:effectExtent l="0" t="0" r="38100" b="26033"/>
              <wp:wrapNone/>
              <wp:docPr id="4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59767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A6A6A6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EB9DCE1" id="Gerader Verbinder 238" o:spid="_x0000_s1026" type="#_x0000_t32" style="position:absolute;margin-left:402.25pt;margin-top:30.1pt;width:0;height:51.9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" strokecolor="#a6a6a6" strokeweight=".35281mm">
              <v:stroke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85573" w14:textId="77777777" w:rsidR="00EF272D" w:rsidRDefault="00477AFD">
      <w:r>
        <w:rPr>
          <w:color w:val="000000"/>
        </w:rPr>
        <w:separator/>
      </w:r>
    </w:p>
  </w:footnote>
  <w:footnote w:type="continuationSeparator" w:id="0">
    <w:p w14:paraId="1C2AEA77" w14:textId="77777777" w:rsidR="00EF272D" w:rsidRDefault="00477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15557" w14:textId="77777777" w:rsidR="00564B46" w:rsidRDefault="00477AFD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25072C" wp14:editId="3C90D39D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130375" wp14:editId="437855A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6FA2"/>
    <w:multiLevelType w:val="multilevel"/>
    <w:tmpl w:val="E8FA46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340BC"/>
    <w:multiLevelType w:val="multilevel"/>
    <w:tmpl w:val="75CA42BC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70F4C"/>
    <w:rsid w:val="00477AFD"/>
    <w:rsid w:val="00A70F4C"/>
    <w:rsid w:val="00DF733B"/>
    <w:rsid w:val="00EF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D7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pPr>
      <w:ind w:left="720"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tandardWeb">
    <w:name w:val="Normal (Web)"/>
    <w:basedOn w:val="Standard"/>
    <w:pPr>
      <w:spacing w:before="100" w:after="100"/>
    </w:pPr>
    <w:rPr>
      <w:rFonts w:ascii="Times New Roman" w:hAnsi="Times New Roman"/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77A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spacing w:after="0" w:line="240" w:lineRule="auto"/>
    </w:pPr>
    <w:rPr>
      <w:rFonts w:ascii="Arial" w:eastAsia="Times New Roman" w:hAnsi="Arial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pPr>
      <w:ind w:left="720"/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tandardWeb">
    <w:name w:val="Normal (Web)"/>
    <w:basedOn w:val="Standard"/>
    <w:pPr>
      <w:spacing w:before="100" w:after="100"/>
    </w:pPr>
    <w:rPr>
      <w:rFonts w:ascii="Times New Roman" w:hAnsi="Times New Roman"/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77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0kdRNFdN8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Jean_Anouilh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Ursula Zechner-Möderndorfer</cp:lastModifiedBy>
  <cp:revision>3</cp:revision>
  <dcterms:created xsi:type="dcterms:W3CDTF">2021-06-22T06:18:00Z</dcterms:created>
  <dcterms:modified xsi:type="dcterms:W3CDTF">2021-07-06T10:02:00Z</dcterms:modified>
</cp:coreProperties>
</file>